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92" w:rsidRPr="008453BC" w:rsidRDefault="00E02D92" w:rsidP="00845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53BC">
        <w:rPr>
          <w:rFonts w:ascii="Times New Roman" w:eastAsia="Calibri" w:hAnsi="Times New Roman" w:cs="Times New Roman"/>
          <w:b/>
          <w:sz w:val="28"/>
          <w:szCs w:val="28"/>
        </w:rPr>
        <w:t>Номинация «Растениевод»</w:t>
      </w:r>
    </w:p>
    <w:p w:rsidR="00E02D92" w:rsidRPr="008453BC" w:rsidRDefault="00E02D92" w:rsidP="00845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53BC">
        <w:rPr>
          <w:rFonts w:ascii="Times New Roman" w:eastAsia="Calibri" w:hAnsi="Times New Roman" w:cs="Times New Roman"/>
          <w:b/>
          <w:sz w:val="28"/>
          <w:szCs w:val="28"/>
        </w:rPr>
        <w:t>Теоретическая часть</w:t>
      </w: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C73DD">
        <w:rPr>
          <w:rFonts w:ascii="Times New Roman" w:eastAsia="Calibri" w:hAnsi="Times New Roman" w:cs="Times New Roman"/>
          <w:b/>
          <w:sz w:val="28"/>
          <w:szCs w:val="28"/>
        </w:rPr>
        <w:t>Тесты по технологии</w:t>
      </w: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C73DD">
        <w:rPr>
          <w:rFonts w:ascii="Times New Roman" w:eastAsia="Calibri" w:hAnsi="Times New Roman" w:cs="Times New Roman"/>
          <w:i/>
          <w:sz w:val="28"/>
          <w:szCs w:val="28"/>
        </w:rPr>
        <w:t>Задание. Выбе</w:t>
      </w:r>
      <w:r w:rsidR="00960D38">
        <w:rPr>
          <w:rFonts w:ascii="Times New Roman" w:eastAsia="Calibri" w:hAnsi="Times New Roman" w:cs="Times New Roman"/>
          <w:i/>
          <w:sz w:val="28"/>
          <w:szCs w:val="28"/>
        </w:rPr>
        <w:t xml:space="preserve">рите правильный вариант ответа </w:t>
      </w:r>
      <w:r w:rsidRPr="00FC73DD">
        <w:rPr>
          <w:rFonts w:ascii="Times New Roman" w:eastAsia="Calibri" w:hAnsi="Times New Roman" w:cs="Times New Roman"/>
          <w:i/>
          <w:sz w:val="28"/>
          <w:szCs w:val="28"/>
        </w:rPr>
        <w:t>и отметьте его.</w:t>
      </w: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1. Крупное сельскохозяйственное предприятие …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колхоз;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садовое общество;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фермерское хозяйство.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2. Приусадебное хозяйство сельских жителей…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колхоз;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фермерское хозяйство;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подсобное хозяйство.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7CB" w:rsidRPr="00FC73DD" w:rsidRDefault="001377CB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Как называют большой участок земли, занятый одной или нес</w:t>
      </w:r>
      <w:r w:rsidR="00960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колькими сельскохозяйственными 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культурами? </w:t>
      </w:r>
    </w:p>
    <w:p w:rsidR="001377CB" w:rsidRPr="00FC73DD" w:rsidRDefault="001377CB" w:rsidP="00FC73D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поле;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r w:rsidRPr="00FC73DD">
        <w:rPr>
          <w:rFonts w:ascii="Times New Roman" w:hAnsi="Times New Roman" w:cs="Times New Roman"/>
          <w:sz w:val="28"/>
          <w:szCs w:val="28"/>
        </w:rPr>
        <w:t>сад;</w:t>
      </w:r>
    </w:p>
    <w:p w:rsidR="001377CB" w:rsidRPr="00FC73DD" w:rsidRDefault="001377CB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огород.</w:t>
      </w:r>
    </w:p>
    <w:p w:rsidR="00400BD7" w:rsidRPr="00FC73DD" w:rsidRDefault="00400BD7" w:rsidP="00FC73DD">
      <w:pPr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00BD7" w:rsidRPr="00FC73DD" w:rsidRDefault="00400BD7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«Овощные культуры»</w:t>
      </w: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4</w:t>
      </w:r>
      <w:r w:rsidR="00400BD7" w:rsidRPr="00FC73DD">
        <w:rPr>
          <w:rFonts w:ascii="Times New Roman" w:hAnsi="Times New Roman" w:cs="Times New Roman"/>
          <w:sz w:val="28"/>
          <w:szCs w:val="28"/>
        </w:rPr>
        <w:t>. К овощным культурам относятся: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арбуз, груша;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смородина, клубника;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картофель, капуста, свекла;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все вышеперечисленное.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5</w:t>
      </w:r>
      <w:r w:rsidR="00400BD7" w:rsidRPr="00FC73DD">
        <w:rPr>
          <w:rFonts w:ascii="Times New Roman" w:hAnsi="Times New Roman" w:cs="Times New Roman"/>
          <w:sz w:val="28"/>
          <w:szCs w:val="28"/>
        </w:rPr>
        <w:t xml:space="preserve">. Какие из овощных культур считаются зимостойкими: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перец, томат;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морковь, чеснок;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свекла, капуста.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6</w:t>
      </w:r>
      <w:r w:rsidR="00400BD7" w:rsidRPr="00FC73DD">
        <w:rPr>
          <w:rFonts w:ascii="Times New Roman" w:hAnsi="Times New Roman" w:cs="Times New Roman"/>
          <w:sz w:val="28"/>
          <w:szCs w:val="28"/>
        </w:rPr>
        <w:t>. Рост овощных культур это: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увеличение корневой системы;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увеличение наземной массы;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и то и другое.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7</w:t>
      </w:r>
      <w:r w:rsidR="00400BD7" w:rsidRPr="00FC73DD">
        <w:rPr>
          <w:rFonts w:ascii="Times New Roman" w:hAnsi="Times New Roman" w:cs="Times New Roman"/>
          <w:sz w:val="28"/>
          <w:szCs w:val="28"/>
        </w:rPr>
        <w:t xml:space="preserve">. Укажите овощную культуру, выращиваемую рассадным способом: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томат;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картофель;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В) свекла;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все вышеперечисленное.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400BD7" w:rsidRPr="00FC73DD">
        <w:rPr>
          <w:rFonts w:ascii="Times New Roman" w:hAnsi="Times New Roman" w:cs="Times New Roman"/>
          <w:sz w:val="28"/>
          <w:szCs w:val="28"/>
        </w:rPr>
        <w:t>. Какая овощная культура требует окучивания: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чеснок, морковь;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капуста, свекла;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картофель.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9</w:t>
      </w:r>
      <w:r w:rsidR="00400BD7" w:rsidRPr="00FC73DD">
        <w:rPr>
          <w:rFonts w:ascii="Times New Roman" w:hAnsi="Times New Roman" w:cs="Times New Roman"/>
          <w:sz w:val="28"/>
          <w:szCs w:val="28"/>
        </w:rPr>
        <w:t xml:space="preserve">. Овощные культуры, имеющие корнеплоды: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свекла, морковь;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капуста, томат;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огурцы, фасоль.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10</w:t>
      </w:r>
      <w:r w:rsidR="00400BD7" w:rsidRPr="00FC73DD">
        <w:rPr>
          <w:rFonts w:ascii="Times New Roman" w:hAnsi="Times New Roman" w:cs="Times New Roman"/>
          <w:sz w:val="28"/>
          <w:szCs w:val="28"/>
        </w:rPr>
        <w:t>. Овощные культуры, имеющие плоды: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капуста, свекла;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огурец, перец, томат;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все вышеперечисленные.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11</w:t>
      </w:r>
      <w:r w:rsidR="00400BD7" w:rsidRPr="00FC73DD">
        <w:rPr>
          <w:rFonts w:ascii="Times New Roman" w:hAnsi="Times New Roman" w:cs="Times New Roman"/>
          <w:sz w:val="28"/>
          <w:szCs w:val="28"/>
        </w:rPr>
        <w:t>. Овощные культуры, имеющие клубни: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А) картофель;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Б) капуста;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В) огурцы.</w:t>
      </w:r>
    </w:p>
    <w:p w:rsidR="007D3FA6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12</w:t>
      </w:r>
      <w:r w:rsidR="00832232">
        <w:rPr>
          <w:rFonts w:ascii="Times New Roman" w:hAnsi="Times New Roman" w:cs="Times New Roman"/>
          <w:sz w:val="28"/>
          <w:szCs w:val="28"/>
        </w:rPr>
        <w:t xml:space="preserve">. Что не относится к зелёным </w:t>
      </w:r>
      <w:r w:rsidR="007D3FA6" w:rsidRPr="00FC73DD">
        <w:rPr>
          <w:rFonts w:ascii="Times New Roman" w:hAnsi="Times New Roman" w:cs="Times New Roman"/>
          <w:sz w:val="28"/>
          <w:szCs w:val="28"/>
        </w:rPr>
        <w:t>овощам?</w:t>
      </w:r>
    </w:p>
    <w:p w:rsidR="007D3FA6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Салат.</w:t>
      </w:r>
    </w:p>
    <w:p w:rsidR="007D3FA6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Сельдерей.</w:t>
      </w:r>
    </w:p>
    <w:p w:rsidR="007D3FA6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Щавель.</w:t>
      </w:r>
    </w:p>
    <w:p w:rsidR="007D3FA6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Редис.</w:t>
      </w:r>
    </w:p>
    <w:p w:rsidR="007D3FA6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Укроп. </w:t>
      </w:r>
    </w:p>
    <w:p w:rsidR="007D3FA6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Петрушка.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 w:rsidRPr="00FC73DD">
        <w:rPr>
          <w:rFonts w:ascii="Times New Roman" w:hAnsi="Times New Roman" w:cs="Times New Roman"/>
          <w:sz w:val="28"/>
          <w:szCs w:val="28"/>
        </w:rPr>
        <w:t>3</w:t>
      </w:r>
      <w:r w:rsidRPr="00FC73DD">
        <w:rPr>
          <w:rFonts w:ascii="Times New Roman" w:hAnsi="Times New Roman" w:cs="Times New Roman"/>
          <w:sz w:val="28"/>
          <w:szCs w:val="28"/>
        </w:rPr>
        <w:t>. При уборке моркови её надо …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подкапывать;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выдергивать;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вытаскивать.</w:t>
      </w:r>
    </w:p>
    <w:p w:rsidR="007D3FA6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FA6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 w:rsidRPr="00FC73DD">
        <w:rPr>
          <w:rFonts w:ascii="Times New Roman" w:hAnsi="Times New Roman" w:cs="Times New Roman"/>
          <w:sz w:val="28"/>
          <w:szCs w:val="28"/>
        </w:rPr>
        <w:t>4</w:t>
      </w:r>
      <w:r w:rsidRPr="00FC73DD">
        <w:rPr>
          <w:rFonts w:ascii="Times New Roman" w:hAnsi="Times New Roman" w:cs="Times New Roman"/>
          <w:sz w:val="28"/>
          <w:szCs w:val="28"/>
        </w:rPr>
        <w:t>. Когда начинают у</w:t>
      </w:r>
      <w:r w:rsidR="00FC73DD" w:rsidRPr="00FC73DD">
        <w:rPr>
          <w:rFonts w:ascii="Times New Roman" w:hAnsi="Times New Roman" w:cs="Times New Roman"/>
          <w:sz w:val="28"/>
          <w:szCs w:val="28"/>
        </w:rPr>
        <w:t>борку семенников лука репчатого</w:t>
      </w:r>
      <w:r w:rsidRPr="00FC73DD">
        <w:rPr>
          <w:rFonts w:ascii="Times New Roman" w:hAnsi="Times New Roman" w:cs="Times New Roman"/>
          <w:sz w:val="28"/>
          <w:szCs w:val="28"/>
        </w:rPr>
        <w:t>?</w:t>
      </w: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Когда в зонтиках появляются о</w:t>
      </w:r>
      <w:r>
        <w:rPr>
          <w:rFonts w:ascii="Times New Roman" w:hAnsi="Times New Roman" w:cs="Times New Roman"/>
          <w:sz w:val="28"/>
          <w:szCs w:val="28"/>
        </w:rPr>
        <w:t>тдельные раскрывшиеся коробочки;</w:t>
      </w:r>
    </w:p>
    <w:p w:rsidR="007D3FA6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Когда зонтики пожелтеют.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D3FA6" w:rsidRPr="00FC73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FA6" w:rsidRPr="00FC73DD">
        <w:rPr>
          <w:rFonts w:ascii="Times New Roman" w:hAnsi="Times New Roman" w:cs="Times New Roman"/>
          <w:sz w:val="28"/>
          <w:szCs w:val="28"/>
        </w:rPr>
        <w:t>По каким признакам можно определить, что лу</w:t>
      </w:r>
      <w:r>
        <w:rPr>
          <w:rFonts w:ascii="Times New Roman" w:hAnsi="Times New Roman" w:cs="Times New Roman"/>
          <w:sz w:val="28"/>
          <w:szCs w:val="28"/>
        </w:rPr>
        <w:t>к-севок созрел и готов к уборке</w:t>
      </w:r>
      <w:r w:rsidR="007D3FA6" w:rsidRPr="00FC73DD">
        <w:rPr>
          <w:rFonts w:ascii="Times New Roman" w:hAnsi="Times New Roman" w:cs="Times New Roman"/>
          <w:sz w:val="28"/>
          <w:szCs w:val="28"/>
        </w:rPr>
        <w:t>?</w:t>
      </w: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Полегшие и пожелтевшие листья.</w:t>
      </w: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Полёгшие зелёные листья.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06EDE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«Картофель. Уход и уборка картофеля»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78144B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>
        <w:rPr>
          <w:rFonts w:ascii="Times New Roman" w:hAnsi="Times New Roman" w:cs="Times New Roman"/>
          <w:sz w:val="28"/>
          <w:szCs w:val="28"/>
        </w:rPr>
        <w:t>6</w:t>
      </w:r>
      <w:r w:rsidR="00F06EDE" w:rsidRPr="00FC73DD">
        <w:rPr>
          <w:rFonts w:ascii="Times New Roman" w:hAnsi="Times New Roman" w:cs="Times New Roman"/>
          <w:sz w:val="28"/>
          <w:szCs w:val="28"/>
        </w:rPr>
        <w:t>. Подземные стебли картофеля, на которых образуются клубни называются</w:t>
      </w:r>
      <w:r w:rsidR="00FC73DD">
        <w:rPr>
          <w:rFonts w:ascii="Times New Roman" w:hAnsi="Times New Roman" w:cs="Times New Roman"/>
          <w:sz w:val="28"/>
          <w:szCs w:val="28"/>
        </w:rPr>
        <w:t>?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корни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столоны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пуповина</w:t>
      </w:r>
      <w:r w:rsidR="0078144B"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06EDE" w:rsidRPr="00FC73DD">
        <w:rPr>
          <w:rFonts w:ascii="Times New Roman" w:hAnsi="Times New Roman" w:cs="Times New Roman"/>
          <w:sz w:val="28"/>
          <w:szCs w:val="28"/>
        </w:rPr>
        <w:t>. Большой вред картофелю наносит …</w:t>
      </w:r>
    </w:p>
    <w:p w:rsidR="0078144B" w:rsidRPr="00FC73DD" w:rsidRDefault="00F06EDE" w:rsidP="00FC73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колорадский жук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луковая муха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полевка.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>
        <w:rPr>
          <w:rFonts w:ascii="Times New Roman" w:hAnsi="Times New Roman" w:cs="Times New Roman"/>
          <w:sz w:val="28"/>
          <w:szCs w:val="28"/>
        </w:rPr>
        <w:t>8</w:t>
      </w:r>
      <w:r w:rsidRPr="00FC73DD">
        <w:rPr>
          <w:rFonts w:ascii="Times New Roman" w:hAnsi="Times New Roman" w:cs="Times New Roman"/>
          <w:sz w:val="28"/>
          <w:szCs w:val="28"/>
        </w:rPr>
        <w:t>. Урожай картофеля зависит</w:t>
      </w:r>
      <w:r w:rsidR="00FC73DD">
        <w:rPr>
          <w:rFonts w:ascii="Times New Roman" w:hAnsi="Times New Roman" w:cs="Times New Roman"/>
          <w:sz w:val="28"/>
          <w:szCs w:val="28"/>
        </w:rPr>
        <w:t>?</w:t>
      </w:r>
      <w:r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</w:t>
      </w:r>
      <w:r w:rsidRPr="00FC73DD">
        <w:rPr>
          <w:rFonts w:ascii="Times New Roman" w:hAnsi="Times New Roman" w:cs="Times New Roman"/>
          <w:sz w:val="28"/>
          <w:szCs w:val="28"/>
        </w:rPr>
        <w:t xml:space="preserve"> от сорта;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от ухода за ним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от условий выращивания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от всего вышеперечисленного.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Уход за картофелем включает в себя: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только рыхление междурядий;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уничтожение сорных растений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боронование и окучивание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</w:t>
      </w:r>
      <w:r w:rsidR="00F06EDE" w:rsidRPr="00FC73DD">
        <w:rPr>
          <w:rFonts w:ascii="Times New Roman" w:hAnsi="Times New Roman" w:cs="Times New Roman"/>
          <w:sz w:val="28"/>
          <w:szCs w:val="28"/>
        </w:rPr>
        <w:t>) все вышеперечисленное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Рыхлить почву необходимо: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в сухую погоду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во влажную погоду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в любую погоду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Картофель окучивают: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 со всех сторон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с северной стороны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только с южной стороны.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Окучивать картофель необходимо: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 для получения хорошего урожая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для сохранения влажности почвы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для всего вышеперечисленного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672000" w:rsidRPr="00FC73DD" w:rsidRDefault="0067200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2000" w:rsidRPr="00FC73DD" w:rsidRDefault="00FC73DD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72000"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какой спелости убирают плоды томата для получения семян?</w:t>
      </w:r>
    </w:p>
    <w:p w:rsidR="00672000" w:rsidRPr="00FC73DD" w:rsidRDefault="00672000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бурой;</w:t>
      </w:r>
    </w:p>
    <w:p w:rsidR="00672000" w:rsidRPr="00FC73DD" w:rsidRDefault="00672000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красной;</w:t>
      </w:r>
    </w:p>
    <w:p w:rsidR="00672000" w:rsidRPr="00FC73DD" w:rsidRDefault="00672000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молочной.</w:t>
      </w:r>
    </w:p>
    <w:p w:rsidR="00672000" w:rsidRPr="00FC73DD" w:rsidRDefault="0067200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lastRenderedPageBreak/>
        <w:t>Тема: «Обработка почвы»</w:t>
      </w: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8144B" w:rsidRPr="00FC73DD">
        <w:rPr>
          <w:rFonts w:ascii="Times New Roman" w:hAnsi="Times New Roman" w:cs="Times New Roman"/>
          <w:sz w:val="28"/>
          <w:szCs w:val="28"/>
        </w:rPr>
        <w:t>.Что такое почва?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</w:t>
      </w:r>
      <w:r w:rsidRPr="00FC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3DD">
        <w:rPr>
          <w:rFonts w:ascii="Times New Roman" w:hAnsi="Times New Roman" w:cs="Times New Roman"/>
          <w:sz w:val="28"/>
          <w:szCs w:val="28"/>
        </w:rPr>
        <w:t>Это верхний рыхлый слой земли на котором расте</w:t>
      </w:r>
      <w:r w:rsidR="00FC73DD">
        <w:rPr>
          <w:rFonts w:ascii="Times New Roman" w:hAnsi="Times New Roman" w:cs="Times New Roman"/>
          <w:sz w:val="28"/>
          <w:szCs w:val="28"/>
        </w:rPr>
        <w:t>ния могут расти и давать урожай;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Это средний слой земли на котором растения могут расти и давать урожай.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2</w:t>
      </w:r>
      <w:r w:rsidR="00FC73DD">
        <w:rPr>
          <w:rFonts w:ascii="Times New Roman" w:hAnsi="Times New Roman" w:cs="Times New Roman"/>
          <w:sz w:val="28"/>
          <w:szCs w:val="28"/>
        </w:rPr>
        <w:t>5</w:t>
      </w:r>
      <w:r w:rsidR="00832232">
        <w:rPr>
          <w:rFonts w:ascii="Times New Roman" w:hAnsi="Times New Roman" w:cs="Times New Roman"/>
          <w:sz w:val="28"/>
          <w:szCs w:val="28"/>
        </w:rPr>
        <w:t xml:space="preserve">.Что не входит в состав </w:t>
      </w:r>
      <w:r w:rsidRPr="00FC73DD">
        <w:rPr>
          <w:rFonts w:ascii="Times New Roman" w:hAnsi="Times New Roman" w:cs="Times New Roman"/>
          <w:sz w:val="28"/>
          <w:szCs w:val="28"/>
        </w:rPr>
        <w:t>почвы?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глина;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п</w:t>
      </w:r>
      <w:r w:rsidR="0078144B" w:rsidRPr="00FC73DD">
        <w:rPr>
          <w:rFonts w:ascii="Times New Roman" w:hAnsi="Times New Roman" w:cs="Times New Roman"/>
          <w:sz w:val="28"/>
          <w:szCs w:val="28"/>
        </w:rPr>
        <w:t>есок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вода;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сахар;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9334A2" w:rsidRPr="00FC73DD">
        <w:rPr>
          <w:rFonts w:ascii="Times New Roman" w:hAnsi="Times New Roman" w:cs="Times New Roman"/>
          <w:sz w:val="28"/>
          <w:szCs w:val="28"/>
        </w:rPr>
        <w:t xml:space="preserve"> п</w:t>
      </w:r>
      <w:r w:rsidR="0078144B" w:rsidRPr="00FC73DD">
        <w:rPr>
          <w:rFonts w:ascii="Times New Roman" w:hAnsi="Times New Roman" w:cs="Times New Roman"/>
          <w:sz w:val="28"/>
          <w:szCs w:val="28"/>
        </w:rPr>
        <w:t>ерегной.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8144B" w:rsidRPr="00FC73DD">
        <w:rPr>
          <w:rFonts w:ascii="Times New Roman" w:hAnsi="Times New Roman" w:cs="Times New Roman"/>
          <w:sz w:val="28"/>
          <w:szCs w:val="28"/>
        </w:rPr>
        <w:t>.</w:t>
      </w:r>
      <w:r w:rsidR="00832232">
        <w:rPr>
          <w:rFonts w:ascii="Times New Roman" w:hAnsi="Times New Roman" w:cs="Times New Roman"/>
          <w:sz w:val="28"/>
          <w:szCs w:val="28"/>
        </w:rPr>
        <w:t xml:space="preserve"> </w:t>
      </w:r>
      <w:r w:rsidR="0078144B" w:rsidRPr="00FC73DD">
        <w:rPr>
          <w:rFonts w:ascii="Times New Roman" w:hAnsi="Times New Roman" w:cs="Times New Roman"/>
          <w:sz w:val="28"/>
          <w:szCs w:val="28"/>
        </w:rPr>
        <w:t>Какого вид</w:t>
      </w:r>
      <w:r w:rsidR="009334A2" w:rsidRPr="00FC73DD">
        <w:rPr>
          <w:rFonts w:ascii="Times New Roman" w:hAnsi="Times New Roman" w:cs="Times New Roman"/>
          <w:sz w:val="28"/>
          <w:szCs w:val="28"/>
        </w:rPr>
        <w:t>а обработки почвы не существуют</w:t>
      </w:r>
      <w:r w:rsidR="0078144B" w:rsidRPr="00FC73DD">
        <w:rPr>
          <w:rFonts w:ascii="Times New Roman" w:hAnsi="Times New Roman" w:cs="Times New Roman"/>
          <w:sz w:val="28"/>
          <w:szCs w:val="28"/>
        </w:rPr>
        <w:t>?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вспашка;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73DD">
        <w:rPr>
          <w:rFonts w:ascii="Times New Roman" w:hAnsi="Times New Roman" w:cs="Times New Roman"/>
          <w:sz w:val="28"/>
          <w:szCs w:val="28"/>
        </w:rPr>
        <w:t>плугование</w:t>
      </w:r>
      <w:proofErr w:type="spellEnd"/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боронование;</w:t>
      </w:r>
    </w:p>
    <w:p w:rsidR="0078144B" w:rsidRPr="00FC73DD" w:rsidRDefault="0083223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культивация.</w:t>
      </w:r>
    </w:p>
    <w:p w:rsidR="0078144B" w:rsidRPr="00FC73DD" w:rsidRDefault="0078144B" w:rsidP="00832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8144B" w:rsidRPr="00FC73DD">
        <w:rPr>
          <w:rFonts w:ascii="Times New Roman" w:hAnsi="Times New Roman" w:cs="Times New Roman"/>
          <w:sz w:val="28"/>
          <w:szCs w:val="28"/>
        </w:rPr>
        <w:t>. Осенью поч</w:t>
      </w:r>
      <w:r>
        <w:rPr>
          <w:rFonts w:ascii="Times New Roman" w:hAnsi="Times New Roman" w:cs="Times New Roman"/>
          <w:sz w:val="28"/>
          <w:szCs w:val="28"/>
        </w:rPr>
        <w:t>ву обрабатывают для того, чтобы?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только накопить влагу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только уничтожить вредителей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накопить влагу и уничтожить вредителей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2</w:t>
      </w:r>
      <w:r w:rsidR="00FC73DD">
        <w:rPr>
          <w:rFonts w:ascii="Times New Roman" w:hAnsi="Times New Roman" w:cs="Times New Roman"/>
          <w:sz w:val="28"/>
          <w:szCs w:val="28"/>
        </w:rPr>
        <w:t>8</w:t>
      </w:r>
      <w:r w:rsidRPr="00FC73DD">
        <w:rPr>
          <w:rFonts w:ascii="Times New Roman" w:hAnsi="Times New Roman" w:cs="Times New Roman"/>
          <w:sz w:val="28"/>
          <w:szCs w:val="28"/>
        </w:rPr>
        <w:t>. Виды обработки почвы</w:t>
      </w:r>
      <w:r w:rsidR="00FC73DD">
        <w:rPr>
          <w:rFonts w:ascii="Times New Roman" w:hAnsi="Times New Roman" w:cs="Times New Roman"/>
          <w:sz w:val="28"/>
          <w:szCs w:val="28"/>
        </w:rPr>
        <w:t>?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вспашка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вспашка и боронование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вспашка, лущение, боронование и культивация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78144B" w:rsidRPr="00FC73DD">
        <w:rPr>
          <w:rFonts w:ascii="Times New Roman" w:hAnsi="Times New Roman" w:cs="Times New Roman"/>
          <w:sz w:val="28"/>
          <w:szCs w:val="28"/>
        </w:rPr>
        <w:t>. Осенью почву: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пашут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проводят лущение и пашут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пашут и боронуют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</w:t>
      </w:r>
      <w:r w:rsidR="0078144B" w:rsidRPr="00FC73DD">
        <w:rPr>
          <w:rFonts w:ascii="Times New Roman" w:hAnsi="Times New Roman" w:cs="Times New Roman"/>
          <w:sz w:val="28"/>
          <w:szCs w:val="28"/>
        </w:rPr>
        <w:t>) боронуют и культивируют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8144B" w:rsidRPr="00FC73DD">
        <w:rPr>
          <w:rFonts w:ascii="Times New Roman" w:hAnsi="Times New Roman" w:cs="Times New Roman"/>
          <w:sz w:val="28"/>
          <w:szCs w:val="28"/>
        </w:rPr>
        <w:t>. Лущение проводят для того, чтобы: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уничтожить вредителей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измельчить остатки убранных растений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з</w:t>
      </w:r>
      <w:r w:rsidR="0078144B" w:rsidRPr="00FC73DD">
        <w:rPr>
          <w:rFonts w:ascii="Times New Roman" w:hAnsi="Times New Roman" w:cs="Times New Roman"/>
          <w:sz w:val="28"/>
          <w:szCs w:val="28"/>
        </w:rPr>
        <w:t>асыпать семена растений землей для прорастания их осенью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</w:t>
      </w:r>
      <w:r w:rsidR="0078144B" w:rsidRPr="00FC73DD">
        <w:rPr>
          <w:rFonts w:ascii="Times New Roman" w:hAnsi="Times New Roman" w:cs="Times New Roman"/>
          <w:sz w:val="28"/>
          <w:szCs w:val="28"/>
        </w:rPr>
        <w:t>) для всего перечисленного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. После лущения проводят: 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культивацию</w:t>
      </w:r>
      <w:r w:rsid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зяблевую вспашку</w:t>
      </w:r>
      <w:r w:rsid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боронование</w:t>
      </w:r>
      <w:r w:rsid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. Основной вид обработки почвы: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б</w:t>
      </w:r>
      <w:r w:rsidR="0078144B" w:rsidRPr="00FC73DD">
        <w:rPr>
          <w:rFonts w:ascii="Times New Roman" w:hAnsi="Times New Roman" w:cs="Times New Roman"/>
          <w:sz w:val="28"/>
          <w:szCs w:val="28"/>
        </w:rPr>
        <w:t>оронование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вспашка;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культивация.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78144B" w:rsidRPr="00FC73DD">
        <w:rPr>
          <w:rFonts w:ascii="Times New Roman" w:hAnsi="Times New Roman" w:cs="Times New Roman"/>
          <w:sz w:val="28"/>
          <w:szCs w:val="28"/>
        </w:rPr>
        <w:t>. Урожай сельскохозяйственных культур зависят от: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качества вспашки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качества культивации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качества боронования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9544B6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</w:t>
      </w:r>
      <w:r w:rsidR="00730412" w:rsidRPr="00FC73DD">
        <w:rPr>
          <w:rFonts w:ascii="Times New Roman" w:hAnsi="Times New Roman" w:cs="Times New Roman"/>
          <w:sz w:val="28"/>
          <w:szCs w:val="28"/>
        </w:rPr>
        <w:t>:</w:t>
      </w:r>
      <w:r w:rsidRPr="00FC73DD">
        <w:rPr>
          <w:rFonts w:ascii="Times New Roman" w:hAnsi="Times New Roman" w:cs="Times New Roman"/>
          <w:sz w:val="28"/>
          <w:szCs w:val="28"/>
        </w:rPr>
        <w:t xml:space="preserve"> «Ягодные кустарники»</w:t>
      </w: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412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50700E" w:rsidRPr="00FC73DD">
        <w:rPr>
          <w:rFonts w:ascii="Times New Roman" w:hAnsi="Times New Roman" w:cs="Times New Roman"/>
          <w:sz w:val="28"/>
          <w:szCs w:val="28"/>
        </w:rPr>
        <w:t xml:space="preserve">. </w:t>
      </w:r>
      <w:r w:rsidR="00730412" w:rsidRPr="00FC73DD">
        <w:rPr>
          <w:rFonts w:ascii="Times New Roman" w:hAnsi="Times New Roman" w:cs="Times New Roman"/>
          <w:sz w:val="28"/>
          <w:szCs w:val="28"/>
        </w:rPr>
        <w:t>Ягодные кустарники это –</w:t>
      </w:r>
    </w:p>
    <w:p w:rsidR="00730412" w:rsidRPr="00FC73DD" w:rsidRDefault="00730412" w:rsidP="00FC73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многолетние растения, имеющие несколько ветвей (стеблей), отрастающих от подземной стеблевой части </w:t>
      </w:r>
      <w:r w:rsidR="006019C9" w:rsidRPr="00FC73DD">
        <w:rPr>
          <w:rFonts w:ascii="Times New Roman" w:hAnsi="Times New Roman" w:cs="Times New Roman"/>
          <w:sz w:val="28"/>
          <w:szCs w:val="28"/>
        </w:rPr>
        <w:t>растений, и дающие сочные плоды;</w:t>
      </w:r>
    </w:p>
    <w:p w:rsidR="006019C9" w:rsidRPr="00FC73DD" w:rsidRDefault="00730412" w:rsidP="00FC73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</w:t>
      </w:r>
      <w:r w:rsidR="006019C9" w:rsidRPr="00FC73DD">
        <w:rPr>
          <w:rFonts w:ascii="Times New Roman" w:hAnsi="Times New Roman" w:cs="Times New Roman"/>
          <w:sz w:val="28"/>
          <w:szCs w:val="28"/>
        </w:rPr>
        <w:t>однолетние растения, имеющие несколько ветвей (стеблей), отрастающих от подземной стеблевой части растений, и дающие сочные плоды.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672000" w:rsidRPr="00FC73DD">
        <w:rPr>
          <w:rFonts w:ascii="Times New Roman" w:hAnsi="Times New Roman" w:cs="Times New Roman"/>
          <w:sz w:val="28"/>
          <w:szCs w:val="28"/>
        </w:rPr>
        <w:t>. Како</w:t>
      </w:r>
      <w:r w:rsidR="0050700E" w:rsidRPr="00FC73DD">
        <w:rPr>
          <w:rFonts w:ascii="Times New Roman" w:hAnsi="Times New Roman" w:cs="Times New Roman"/>
          <w:sz w:val="28"/>
          <w:szCs w:val="28"/>
        </w:rPr>
        <w:t>е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растение не относятся к ягодным кустарникам</w:t>
      </w:r>
      <w:r w:rsidR="0050700E" w:rsidRPr="00FC73DD">
        <w:rPr>
          <w:rFonts w:ascii="Times New Roman" w:hAnsi="Times New Roman" w:cs="Times New Roman"/>
          <w:sz w:val="28"/>
          <w:szCs w:val="28"/>
        </w:rPr>
        <w:t>?</w:t>
      </w:r>
    </w:p>
    <w:p w:rsidR="0050700E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смородина;</w:t>
      </w:r>
    </w:p>
    <w:p w:rsidR="0050700E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крыжовник;</w:t>
      </w:r>
    </w:p>
    <w:p w:rsidR="0050700E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клубника;</w:t>
      </w:r>
    </w:p>
    <w:p w:rsidR="0050700E" w:rsidRPr="00FC73DD" w:rsidRDefault="00B33DF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м</w:t>
      </w:r>
      <w:r w:rsidR="0050700E" w:rsidRPr="00FC73DD">
        <w:rPr>
          <w:rFonts w:ascii="Times New Roman" w:hAnsi="Times New Roman" w:cs="Times New Roman"/>
          <w:sz w:val="28"/>
          <w:szCs w:val="28"/>
        </w:rPr>
        <w:t>алина.</w:t>
      </w:r>
    </w:p>
    <w:p w:rsidR="00672000" w:rsidRPr="00FC73DD" w:rsidRDefault="0067200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000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672000" w:rsidRPr="00FC73DD">
        <w:rPr>
          <w:rFonts w:ascii="Times New Roman" w:hAnsi="Times New Roman" w:cs="Times New Roman"/>
          <w:sz w:val="28"/>
          <w:szCs w:val="28"/>
        </w:rPr>
        <w:t>.</w:t>
      </w:r>
      <w:r w:rsidR="00613904" w:rsidRPr="00FC73DD">
        <w:rPr>
          <w:rFonts w:ascii="Times New Roman" w:hAnsi="Times New Roman" w:cs="Times New Roman"/>
          <w:sz w:val="28"/>
          <w:szCs w:val="28"/>
        </w:rPr>
        <w:t xml:space="preserve"> Какой ягодный кустарник состоит из 15-20 ветвей разного возраста?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крыжовник;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смородина;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малина.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613904" w:rsidRPr="00FC73DD">
        <w:rPr>
          <w:rFonts w:ascii="Times New Roman" w:hAnsi="Times New Roman" w:cs="Times New Roman"/>
          <w:sz w:val="28"/>
          <w:szCs w:val="28"/>
        </w:rPr>
        <w:t>.Что не относится к плодовым деревьям?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яблоня;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орех;</w:t>
      </w:r>
    </w:p>
    <w:p w:rsidR="00613904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слива.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613904" w:rsidRPr="00FC73DD">
        <w:rPr>
          <w:rFonts w:ascii="Times New Roman" w:hAnsi="Times New Roman" w:cs="Times New Roman"/>
          <w:sz w:val="28"/>
          <w:szCs w:val="28"/>
        </w:rPr>
        <w:t>. К какой группе плодовых деревьев относятся груша и яблоня?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с</w:t>
      </w:r>
      <w:r w:rsidR="00FC73DD">
        <w:rPr>
          <w:rFonts w:ascii="Times New Roman" w:hAnsi="Times New Roman" w:cs="Times New Roman"/>
          <w:sz w:val="28"/>
          <w:szCs w:val="28"/>
        </w:rPr>
        <w:t>емечковые;</w:t>
      </w:r>
    </w:p>
    <w:p w:rsidR="00613904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косточковые.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613904" w:rsidRPr="00FC73DD">
        <w:rPr>
          <w:rFonts w:ascii="Times New Roman" w:hAnsi="Times New Roman" w:cs="Times New Roman"/>
          <w:sz w:val="28"/>
          <w:szCs w:val="28"/>
        </w:rPr>
        <w:t>. К какой группе плодовых деревьев относятся вишня и слива?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с</w:t>
      </w:r>
      <w:r w:rsidR="00FC73DD">
        <w:rPr>
          <w:rFonts w:ascii="Times New Roman" w:hAnsi="Times New Roman" w:cs="Times New Roman"/>
          <w:sz w:val="28"/>
          <w:szCs w:val="28"/>
        </w:rPr>
        <w:t>емечковые;</w:t>
      </w:r>
    </w:p>
    <w:p w:rsidR="00613904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косточковые.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232" w:rsidRDefault="0083223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613904" w:rsidRPr="00FC73DD">
        <w:rPr>
          <w:rFonts w:ascii="Times New Roman" w:hAnsi="Times New Roman" w:cs="Times New Roman"/>
          <w:sz w:val="28"/>
          <w:szCs w:val="28"/>
        </w:rPr>
        <w:t>. Площадь круга около ствола дерева называют…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873143" w:rsidRPr="00FC73DD">
        <w:rPr>
          <w:rFonts w:ascii="Times New Roman" w:hAnsi="Times New Roman" w:cs="Times New Roman"/>
          <w:sz w:val="28"/>
          <w:szCs w:val="28"/>
        </w:rPr>
        <w:t>штамб;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приствольный круг.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873143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«Удобрения»</w:t>
      </w: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873143" w:rsidRPr="00FC73DD">
        <w:rPr>
          <w:rFonts w:ascii="Times New Roman" w:hAnsi="Times New Roman" w:cs="Times New Roman"/>
          <w:sz w:val="28"/>
          <w:szCs w:val="28"/>
        </w:rPr>
        <w:t>. Что такое удобрения?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Вещества, которые не насы</w:t>
      </w:r>
      <w:r w:rsidR="00832232">
        <w:rPr>
          <w:rFonts w:ascii="Times New Roman" w:hAnsi="Times New Roman" w:cs="Times New Roman"/>
          <w:sz w:val="28"/>
          <w:szCs w:val="28"/>
        </w:rPr>
        <w:t>щают почву элементами питания и</w:t>
      </w:r>
      <w:r w:rsidRPr="00FC73DD">
        <w:rPr>
          <w:rFonts w:ascii="Times New Roman" w:hAnsi="Times New Roman" w:cs="Times New Roman"/>
          <w:sz w:val="28"/>
          <w:szCs w:val="28"/>
        </w:rPr>
        <w:t xml:space="preserve"> не повышают плодородие почвы.</w:t>
      </w:r>
    </w:p>
    <w:p w:rsidR="00873143" w:rsidRPr="00FC73DD" w:rsidRDefault="0083223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Вещества, которые </w:t>
      </w:r>
      <w:r w:rsidR="00873143" w:rsidRPr="00FC73DD">
        <w:rPr>
          <w:rFonts w:ascii="Times New Roman" w:hAnsi="Times New Roman" w:cs="Times New Roman"/>
          <w:sz w:val="28"/>
          <w:szCs w:val="28"/>
        </w:rPr>
        <w:t>насыщают почву элементами питания и повышают плодородие почвы.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873143" w:rsidRPr="00FC73DD">
        <w:rPr>
          <w:rFonts w:ascii="Times New Roman" w:hAnsi="Times New Roman" w:cs="Times New Roman"/>
          <w:sz w:val="28"/>
          <w:szCs w:val="28"/>
        </w:rPr>
        <w:t xml:space="preserve">. К видам удобрений относят: 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органические удобрения; 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органические и минеральные удобрения; 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минеральные удобрения.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832232">
        <w:rPr>
          <w:rFonts w:ascii="Times New Roman" w:hAnsi="Times New Roman" w:cs="Times New Roman"/>
          <w:sz w:val="28"/>
          <w:szCs w:val="28"/>
        </w:rPr>
        <w:t xml:space="preserve">. Какого </w:t>
      </w:r>
      <w:r w:rsidR="00873143" w:rsidRPr="00FC73DD">
        <w:rPr>
          <w:rFonts w:ascii="Times New Roman" w:hAnsi="Times New Roman" w:cs="Times New Roman"/>
          <w:sz w:val="28"/>
          <w:szCs w:val="28"/>
        </w:rPr>
        <w:t>вида удобрений нет?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органические;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синтетические;</w:t>
      </w:r>
    </w:p>
    <w:p w:rsidR="00873143" w:rsidRPr="00FC73DD" w:rsidRDefault="00FA7D9F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минеральные</w:t>
      </w:r>
      <w:r w:rsidR="00873143" w:rsidRPr="00FC73DD">
        <w:rPr>
          <w:rFonts w:ascii="Times New Roman" w:hAnsi="Times New Roman" w:cs="Times New Roman"/>
          <w:sz w:val="28"/>
          <w:szCs w:val="28"/>
        </w:rPr>
        <w:t>.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832232">
        <w:rPr>
          <w:rFonts w:ascii="Times New Roman" w:hAnsi="Times New Roman" w:cs="Times New Roman"/>
          <w:sz w:val="28"/>
          <w:szCs w:val="28"/>
        </w:rPr>
        <w:t xml:space="preserve">.Что не </w:t>
      </w:r>
      <w:r w:rsidR="00873143" w:rsidRPr="00FC73DD">
        <w:rPr>
          <w:rFonts w:ascii="Times New Roman" w:hAnsi="Times New Roman" w:cs="Times New Roman"/>
          <w:sz w:val="28"/>
          <w:szCs w:val="28"/>
        </w:rPr>
        <w:t>относится к органическим удобрениям?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навоз;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селитра;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торф;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помёт;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Д) компост.</w:t>
      </w:r>
    </w:p>
    <w:p w:rsidR="00B70D9F" w:rsidRPr="00FC73DD" w:rsidRDefault="00B70D9F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89C" w:rsidRPr="00FC73DD" w:rsidRDefault="00B70D9F" w:rsidP="00FC7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«Полевые и культуры»</w:t>
      </w:r>
    </w:p>
    <w:p w:rsidR="0038189C" w:rsidRPr="00FC73DD" w:rsidRDefault="00FC73DD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45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Какие культуры являю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основными в растениеводстве?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олевые культуры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кормовые культуры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плодовые культуры.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46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Какие культуры дают сырье для 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перерабатывающей промышленности?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олевые культуры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кормовые культуры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технические культуры.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47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зерна какого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растения получают геркулес?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овса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FA7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ячмень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7A445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пшеница.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48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Когда сеют озимые культуры?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А) о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сенью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весной.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8189C" w:rsidRPr="00FC73DD" w:rsidRDefault="0009737A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49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 какой культуры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зерна образуются в початках?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к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укурузы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гороха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гречихи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09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0.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называетс</w:t>
      </w:r>
      <w:r w:rsidR="007D3FA6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поле, где выращиваются арбузы?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7D3FA6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ахча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огород.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09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Какое </w:t>
      </w:r>
      <w:r w:rsidR="007D3FA6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зернобобовое растение имеет усы?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7D3FA6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ф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асоль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бобы</w:t>
      </w:r>
      <w:r w:rsidR="007D3FA6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горох.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189C" w:rsidRPr="00FC73DD" w:rsidRDefault="0009737A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38189C" w:rsidRPr="00FC73DD">
        <w:rPr>
          <w:rFonts w:ascii="Times New Roman" w:hAnsi="Times New Roman" w:cs="Times New Roman"/>
          <w:sz w:val="28"/>
          <w:szCs w:val="28"/>
        </w:rPr>
        <w:t>. Как называется плод гороха?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горошина</w:t>
      </w:r>
      <w:r w:rsidR="007D3FA6" w:rsidRPr="00FC73DD">
        <w:rPr>
          <w:rFonts w:ascii="Times New Roman" w:hAnsi="Times New Roman" w:cs="Times New Roman"/>
          <w:sz w:val="28"/>
          <w:szCs w:val="28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зерно</w:t>
      </w:r>
      <w:r w:rsidR="007D3FA6" w:rsidRPr="00FC73DD">
        <w:rPr>
          <w:rFonts w:ascii="Times New Roman" w:hAnsi="Times New Roman" w:cs="Times New Roman"/>
          <w:sz w:val="28"/>
          <w:szCs w:val="28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боб</w:t>
      </w:r>
      <w:r w:rsidR="007D3FA6" w:rsidRPr="00FC73DD">
        <w:rPr>
          <w:rFonts w:ascii="Times New Roman" w:hAnsi="Times New Roman" w:cs="Times New Roman"/>
          <w:sz w:val="28"/>
          <w:szCs w:val="28"/>
        </w:rPr>
        <w:t>.</w:t>
      </w:r>
    </w:p>
    <w:p w:rsidR="007A445D" w:rsidRDefault="007A445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D9F" w:rsidRDefault="0009737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7A445D">
        <w:rPr>
          <w:rFonts w:ascii="Times New Roman" w:hAnsi="Times New Roman" w:cs="Times New Roman"/>
          <w:sz w:val="28"/>
          <w:szCs w:val="28"/>
        </w:rPr>
        <w:t>. Защищенным грунтом называют?</w:t>
      </w:r>
    </w:p>
    <w:p w:rsidR="007A445D" w:rsidRDefault="007A445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это незащищенный участок земли</w:t>
      </w:r>
      <w:r w:rsidR="00832232">
        <w:rPr>
          <w:rFonts w:ascii="Times New Roman" w:hAnsi="Times New Roman" w:cs="Times New Roman"/>
          <w:sz w:val="28"/>
          <w:szCs w:val="28"/>
        </w:rPr>
        <w:t>;</w:t>
      </w:r>
    </w:p>
    <w:p w:rsidR="007A445D" w:rsidRPr="00FC73DD" w:rsidRDefault="007A445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специальные сооружения с искусственным благоприя</w:t>
      </w:r>
      <w:r w:rsidR="00832232">
        <w:rPr>
          <w:rFonts w:ascii="Times New Roman" w:hAnsi="Times New Roman" w:cs="Times New Roman"/>
          <w:sz w:val="28"/>
          <w:szCs w:val="28"/>
        </w:rPr>
        <w:t>тным для растений микроклиматом.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 Какого вида теплиц </w:t>
      </w:r>
      <w:r w:rsidR="00C859BB">
        <w:rPr>
          <w:rFonts w:ascii="Times New Roman" w:hAnsi="Times New Roman" w:cs="Times New Roman"/>
          <w:sz w:val="28"/>
          <w:szCs w:val="28"/>
        </w:rPr>
        <w:t xml:space="preserve">по срокам использования </w:t>
      </w:r>
      <w:r>
        <w:rPr>
          <w:rFonts w:ascii="Times New Roman" w:hAnsi="Times New Roman" w:cs="Times New Roman"/>
          <w:sz w:val="28"/>
          <w:szCs w:val="28"/>
        </w:rPr>
        <w:t>не существует?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зимние;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осенние;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весенние.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 </w:t>
      </w:r>
      <w:r w:rsidR="00C859BB">
        <w:rPr>
          <w:rFonts w:ascii="Times New Roman" w:hAnsi="Times New Roman" w:cs="Times New Roman"/>
          <w:sz w:val="28"/>
          <w:szCs w:val="28"/>
        </w:rPr>
        <w:t xml:space="preserve">Парники используют: </w:t>
      </w:r>
    </w:p>
    <w:p w:rsidR="00C859BB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ранней весны и до осени;</w:t>
      </w:r>
    </w:p>
    <w:p w:rsidR="00C859BB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осени и до зимы.</w:t>
      </w:r>
    </w:p>
    <w:p w:rsidR="00B70D9F" w:rsidRPr="00FC73DD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D9F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B70D9F" w:rsidRPr="00FC73DD">
        <w:rPr>
          <w:rFonts w:ascii="Times New Roman" w:hAnsi="Times New Roman" w:cs="Times New Roman"/>
          <w:sz w:val="28"/>
          <w:szCs w:val="28"/>
        </w:rPr>
        <w:t>. Какие цветочные растения называю</w:t>
      </w:r>
      <w:r w:rsidR="00832232">
        <w:rPr>
          <w:rFonts w:ascii="Times New Roman" w:hAnsi="Times New Roman" w:cs="Times New Roman"/>
          <w:sz w:val="28"/>
          <w:szCs w:val="28"/>
        </w:rPr>
        <w:t xml:space="preserve">т </w:t>
      </w:r>
      <w:r w:rsidR="006F7A4E">
        <w:rPr>
          <w:rFonts w:ascii="Times New Roman" w:hAnsi="Times New Roman" w:cs="Times New Roman"/>
          <w:sz w:val="28"/>
          <w:szCs w:val="28"/>
        </w:rPr>
        <w:t>не</w:t>
      </w:r>
      <w:r w:rsidR="009F2290">
        <w:rPr>
          <w:rFonts w:ascii="Times New Roman" w:hAnsi="Times New Roman" w:cs="Times New Roman"/>
          <w:sz w:val="28"/>
          <w:szCs w:val="28"/>
        </w:rPr>
        <w:t xml:space="preserve"> з</w:t>
      </w:r>
      <w:r w:rsidR="00A353B5">
        <w:rPr>
          <w:rFonts w:ascii="Times New Roman" w:hAnsi="Times New Roman" w:cs="Times New Roman"/>
          <w:sz w:val="28"/>
          <w:szCs w:val="28"/>
        </w:rPr>
        <w:t xml:space="preserve">имующими </w:t>
      </w:r>
      <w:r w:rsidR="001A5E3D" w:rsidRPr="00FC73DD">
        <w:rPr>
          <w:rFonts w:ascii="Times New Roman" w:hAnsi="Times New Roman" w:cs="Times New Roman"/>
          <w:sz w:val="28"/>
          <w:szCs w:val="28"/>
        </w:rPr>
        <w:t>многолетниками</w:t>
      </w:r>
      <w:r w:rsidR="00B70D9F" w:rsidRPr="00FC73DD">
        <w:rPr>
          <w:rFonts w:ascii="Times New Roman" w:hAnsi="Times New Roman" w:cs="Times New Roman"/>
          <w:sz w:val="28"/>
          <w:szCs w:val="28"/>
        </w:rPr>
        <w:t>?</w:t>
      </w:r>
    </w:p>
    <w:p w:rsidR="00B70D9F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</w:t>
      </w:r>
      <w:r w:rsidR="001A5E3D" w:rsidRPr="00FC73DD">
        <w:rPr>
          <w:rFonts w:ascii="Times New Roman" w:hAnsi="Times New Roman" w:cs="Times New Roman"/>
          <w:sz w:val="28"/>
          <w:szCs w:val="28"/>
        </w:rPr>
        <w:t xml:space="preserve"> м</w:t>
      </w:r>
      <w:r w:rsidR="00B70D9F" w:rsidRPr="00FC73DD">
        <w:rPr>
          <w:rFonts w:ascii="Times New Roman" w:hAnsi="Times New Roman" w:cs="Times New Roman"/>
          <w:sz w:val="28"/>
          <w:szCs w:val="28"/>
        </w:rPr>
        <w:t>ноголетние цветочные растения, которые хорошо переносят зиму</w:t>
      </w:r>
      <w:r w:rsidR="001A5E3D" w:rsidRPr="00FC73DD">
        <w:rPr>
          <w:rFonts w:ascii="Times New Roman" w:hAnsi="Times New Roman" w:cs="Times New Roman"/>
          <w:sz w:val="28"/>
          <w:szCs w:val="28"/>
        </w:rPr>
        <w:t>;</w:t>
      </w:r>
    </w:p>
    <w:p w:rsidR="00B70D9F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Pr="00FC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E3D" w:rsidRPr="00FC73DD">
        <w:rPr>
          <w:rFonts w:ascii="Times New Roman" w:hAnsi="Times New Roman" w:cs="Times New Roman"/>
          <w:sz w:val="28"/>
          <w:szCs w:val="28"/>
        </w:rPr>
        <w:t>м</w:t>
      </w:r>
      <w:r w:rsidR="00B70D9F" w:rsidRPr="00FC73DD">
        <w:rPr>
          <w:rFonts w:ascii="Times New Roman" w:hAnsi="Times New Roman" w:cs="Times New Roman"/>
          <w:sz w:val="28"/>
          <w:szCs w:val="28"/>
        </w:rPr>
        <w:t>ноголетние цветочные растения, которые не перенос</w:t>
      </w:r>
      <w:r w:rsidR="001A5E3D" w:rsidRPr="00FC73DD">
        <w:rPr>
          <w:rFonts w:ascii="Times New Roman" w:hAnsi="Times New Roman" w:cs="Times New Roman"/>
          <w:sz w:val="28"/>
          <w:szCs w:val="28"/>
        </w:rPr>
        <w:t>ят зимних заморозков и погибают</w:t>
      </w:r>
      <w:r w:rsidR="00B70D9F" w:rsidRPr="00FC73DD">
        <w:rPr>
          <w:rFonts w:ascii="Times New Roman" w:hAnsi="Times New Roman" w:cs="Times New Roman"/>
          <w:sz w:val="28"/>
          <w:szCs w:val="28"/>
        </w:rPr>
        <w:t>.</w:t>
      </w:r>
    </w:p>
    <w:p w:rsidR="00B70D9F" w:rsidRPr="00FC73DD" w:rsidRDefault="00B70D9F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D9F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6F7A4E">
        <w:rPr>
          <w:rFonts w:ascii="Times New Roman" w:hAnsi="Times New Roman" w:cs="Times New Roman"/>
          <w:sz w:val="28"/>
          <w:szCs w:val="28"/>
        </w:rPr>
        <w:t>.</w:t>
      </w:r>
      <w:r w:rsidR="00A353B5">
        <w:rPr>
          <w:rFonts w:ascii="Times New Roman" w:hAnsi="Times New Roman" w:cs="Times New Roman"/>
          <w:sz w:val="28"/>
          <w:szCs w:val="28"/>
        </w:rPr>
        <w:t xml:space="preserve"> </w:t>
      </w:r>
      <w:r w:rsidR="006F7A4E">
        <w:rPr>
          <w:rFonts w:ascii="Times New Roman" w:hAnsi="Times New Roman" w:cs="Times New Roman"/>
          <w:sz w:val="28"/>
          <w:szCs w:val="28"/>
        </w:rPr>
        <w:t xml:space="preserve">Какие цветочные растения </w:t>
      </w:r>
      <w:r w:rsidR="00B70D9F" w:rsidRPr="00FC73DD">
        <w:rPr>
          <w:rFonts w:ascii="Times New Roman" w:hAnsi="Times New Roman" w:cs="Times New Roman"/>
          <w:sz w:val="28"/>
          <w:szCs w:val="28"/>
        </w:rPr>
        <w:t>относятся к однолетним?</w:t>
      </w:r>
    </w:p>
    <w:p w:rsidR="00B70D9F" w:rsidRPr="00FC73DD" w:rsidRDefault="001A5E3D" w:rsidP="00FC73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и</w:t>
      </w:r>
      <w:r w:rsidR="00B70D9F" w:rsidRPr="00FC73DD">
        <w:rPr>
          <w:rFonts w:ascii="Times New Roman" w:hAnsi="Times New Roman" w:cs="Times New Roman"/>
          <w:sz w:val="28"/>
          <w:szCs w:val="28"/>
        </w:rPr>
        <w:t>рис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B70D9F" w:rsidRPr="00FC73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B70D9F" w:rsidRPr="00FC73DD" w:rsidRDefault="001A5E3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="00B70D9F" w:rsidRPr="00FC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3DD">
        <w:rPr>
          <w:rFonts w:ascii="Times New Roman" w:hAnsi="Times New Roman" w:cs="Times New Roman"/>
          <w:sz w:val="28"/>
          <w:szCs w:val="28"/>
        </w:rPr>
        <w:t>астра;</w:t>
      </w:r>
    </w:p>
    <w:p w:rsidR="00B70D9F" w:rsidRPr="00FC73DD" w:rsidRDefault="001A5E3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ф</w:t>
      </w:r>
      <w:r w:rsidR="00B70D9F" w:rsidRPr="00FC73DD">
        <w:rPr>
          <w:rFonts w:ascii="Times New Roman" w:hAnsi="Times New Roman" w:cs="Times New Roman"/>
          <w:sz w:val="28"/>
          <w:szCs w:val="28"/>
        </w:rPr>
        <w:t>локс.</w:t>
      </w:r>
    </w:p>
    <w:p w:rsidR="008A146A" w:rsidRPr="00FC73DD" w:rsidRDefault="008A146A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8A146A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 «Животноводство»</w:t>
      </w:r>
    </w:p>
    <w:p w:rsidR="008A146A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8A146A" w:rsidRPr="00FC73DD">
        <w:rPr>
          <w:rFonts w:ascii="Times New Roman" w:hAnsi="Times New Roman" w:cs="Times New Roman"/>
          <w:sz w:val="28"/>
          <w:szCs w:val="28"/>
        </w:rPr>
        <w:t>. От чего зависит название фермы?</w:t>
      </w:r>
    </w:p>
    <w:p w:rsidR="008A146A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от места положения;</w:t>
      </w:r>
    </w:p>
    <w:p w:rsidR="008A146A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от вида животных, которые в ней содержатся. </w:t>
      </w:r>
    </w:p>
    <w:p w:rsidR="008A146A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737A" w:rsidRDefault="0009737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50700E" w:rsidRPr="00FC73DD">
        <w:rPr>
          <w:rFonts w:ascii="Times New Roman" w:hAnsi="Times New Roman" w:cs="Times New Roman"/>
          <w:sz w:val="28"/>
          <w:szCs w:val="28"/>
        </w:rPr>
        <w:t xml:space="preserve">. К какому </w:t>
      </w:r>
      <w:r w:rsidR="008A146A" w:rsidRPr="00FC73DD">
        <w:rPr>
          <w:rFonts w:ascii="Times New Roman" w:hAnsi="Times New Roman" w:cs="Times New Roman"/>
          <w:sz w:val="28"/>
          <w:szCs w:val="28"/>
        </w:rPr>
        <w:t>виду птиц относятся гуси и утки</w:t>
      </w:r>
      <w:r w:rsidR="0050700E" w:rsidRPr="00FC73DD">
        <w:rPr>
          <w:rFonts w:ascii="Times New Roman" w:hAnsi="Times New Roman" w:cs="Times New Roman"/>
          <w:sz w:val="28"/>
          <w:szCs w:val="28"/>
        </w:rPr>
        <w:t>?</w:t>
      </w:r>
    </w:p>
    <w:p w:rsidR="0050700E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млекопитающие;</w:t>
      </w:r>
    </w:p>
    <w:p w:rsidR="0050700E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водоплавающие;</w:t>
      </w:r>
    </w:p>
    <w:p w:rsidR="0050700E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</w:t>
      </w:r>
      <w:r w:rsidR="0050700E" w:rsidRPr="00FC73DD">
        <w:rPr>
          <w:rFonts w:ascii="Times New Roman" w:hAnsi="Times New Roman" w:cs="Times New Roman"/>
          <w:sz w:val="28"/>
          <w:szCs w:val="28"/>
        </w:rPr>
        <w:t>ресмыкающиеся.</w:t>
      </w:r>
    </w:p>
    <w:p w:rsidR="009B176D" w:rsidRPr="00FC73DD" w:rsidRDefault="009B176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176D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09737A">
        <w:rPr>
          <w:rFonts w:ascii="Times New Roman" w:hAnsi="Times New Roman" w:cs="Times New Roman"/>
          <w:sz w:val="28"/>
          <w:szCs w:val="28"/>
        </w:rPr>
        <w:t xml:space="preserve">. </w:t>
      </w:r>
      <w:r w:rsidR="009B176D" w:rsidRPr="00FC73DD">
        <w:rPr>
          <w:rFonts w:ascii="Times New Roman" w:hAnsi="Times New Roman" w:cs="Times New Roman"/>
          <w:sz w:val="28"/>
          <w:szCs w:val="28"/>
        </w:rPr>
        <w:t>Кожа у свиньи покрыта:</w:t>
      </w:r>
    </w:p>
    <w:p w:rsidR="009B176D" w:rsidRPr="00FC73DD" w:rsidRDefault="009B176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пухом;</w:t>
      </w:r>
    </w:p>
    <w:p w:rsidR="009B176D" w:rsidRPr="00FC73DD" w:rsidRDefault="009B176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шерстью;</w:t>
      </w:r>
    </w:p>
    <w:p w:rsidR="009B176D" w:rsidRPr="00FC73DD" w:rsidRDefault="00A353B5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щетиной.</w:t>
      </w: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CCB" w:rsidRPr="00FC73DD" w:rsidRDefault="002C6C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2D9" w:rsidRPr="00FC73DD" w:rsidRDefault="002C62D9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DA9" w:rsidRPr="00FC73DD" w:rsidRDefault="004C5DA9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DA9" w:rsidRPr="00FC73DD" w:rsidRDefault="004C5DA9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5DA9" w:rsidRPr="00FC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369B"/>
    <w:multiLevelType w:val="hybridMultilevel"/>
    <w:tmpl w:val="4E301F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8580A"/>
    <w:multiLevelType w:val="hybridMultilevel"/>
    <w:tmpl w:val="8B5480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C1F97"/>
    <w:multiLevelType w:val="hybridMultilevel"/>
    <w:tmpl w:val="2490F4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1580"/>
    <w:multiLevelType w:val="hybridMultilevel"/>
    <w:tmpl w:val="26B2E1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436EE"/>
    <w:multiLevelType w:val="hybridMultilevel"/>
    <w:tmpl w:val="058E7722"/>
    <w:lvl w:ilvl="0" w:tplc="04190017">
      <w:start w:val="1"/>
      <w:numFmt w:val="lowerLetter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FE942D0"/>
    <w:multiLevelType w:val="hybridMultilevel"/>
    <w:tmpl w:val="C3DC82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025B7"/>
    <w:multiLevelType w:val="hybridMultilevel"/>
    <w:tmpl w:val="2034EA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35887"/>
    <w:multiLevelType w:val="hybridMultilevel"/>
    <w:tmpl w:val="E8C69B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C1"/>
    <w:rsid w:val="00044FD7"/>
    <w:rsid w:val="0009737A"/>
    <w:rsid w:val="000F6131"/>
    <w:rsid w:val="001377CB"/>
    <w:rsid w:val="001A5E3D"/>
    <w:rsid w:val="002524A5"/>
    <w:rsid w:val="00294DC1"/>
    <w:rsid w:val="002C46B0"/>
    <w:rsid w:val="002C62D9"/>
    <w:rsid w:val="002C6CCB"/>
    <w:rsid w:val="0038189C"/>
    <w:rsid w:val="003D6025"/>
    <w:rsid w:val="00400BD7"/>
    <w:rsid w:val="004C5DA9"/>
    <w:rsid w:val="0050700E"/>
    <w:rsid w:val="006019C9"/>
    <w:rsid w:val="00613904"/>
    <w:rsid w:val="00672000"/>
    <w:rsid w:val="006F7A4E"/>
    <w:rsid w:val="00730412"/>
    <w:rsid w:val="00775234"/>
    <w:rsid w:val="0078144B"/>
    <w:rsid w:val="007A445D"/>
    <w:rsid w:val="007D3FA6"/>
    <w:rsid w:val="00832232"/>
    <w:rsid w:val="008453BC"/>
    <w:rsid w:val="00873143"/>
    <w:rsid w:val="008A146A"/>
    <w:rsid w:val="009334A2"/>
    <w:rsid w:val="009544B6"/>
    <w:rsid w:val="00960D38"/>
    <w:rsid w:val="009B176D"/>
    <w:rsid w:val="009F1A0B"/>
    <w:rsid w:val="009F2290"/>
    <w:rsid w:val="00A353B5"/>
    <w:rsid w:val="00B33DF4"/>
    <w:rsid w:val="00B70D9F"/>
    <w:rsid w:val="00C859BB"/>
    <w:rsid w:val="00E02D92"/>
    <w:rsid w:val="00E72216"/>
    <w:rsid w:val="00F06EDE"/>
    <w:rsid w:val="00F663A4"/>
    <w:rsid w:val="00F703E7"/>
    <w:rsid w:val="00FA7D9F"/>
    <w:rsid w:val="00FC73DD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0FE9"/>
  <w15:chartTrackingRefBased/>
  <w15:docId w15:val="{3F0D27F6-A5AD-46B5-B3FF-1B3A504C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2D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29</cp:revision>
  <dcterms:created xsi:type="dcterms:W3CDTF">2022-01-24T17:24:00Z</dcterms:created>
  <dcterms:modified xsi:type="dcterms:W3CDTF">2024-03-05T04:36:00Z</dcterms:modified>
</cp:coreProperties>
</file>